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CFAE93" w14:textId="77777777" w:rsidR="00F362F1" w:rsidRDefault="00F362F1" w:rsidP="006167A0">
      <w:pPr>
        <w:spacing w:after="0" w:line="240" w:lineRule="auto"/>
      </w:pPr>
    </w:p>
    <w:p w14:paraId="519CE603" w14:textId="55B7AD44" w:rsidR="00F362F1" w:rsidRDefault="00B47205" w:rsidP="00B47205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57755D8" wp14:editId="5CFDF4BD">
            <wp:extent cx="558800" cy="661879"/>
            <wp:effectExtent l="0" t="0" r="0" b="5080"/>
            <wp:docPr id="283700309" name="Picture 1" descr="Tru by Hilto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 by Hilton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38" cy="67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3B668" w14:textId="4FC97217" w:rsidR="00F362F1" w:rsidRPr="00952ABC" w:rsidRDefault="00F362F1" w:rsidP="00B47205">
      <w:pPr>
        <w:spacing w:after="0" w:line="240" w:lineRule="auto"/>
        <w:jc w:val="center"/>
        <w:rPr>
          <w:b/>
          <w:bCs/>
        </w:rPr>
      </w:pPr>
      <w:r w:rsidRPr="00952ABC">
        <w:rPr>
          <w:b/>
          <w:bCs/>
        </w:rPr>
        <w:t>Tru by Hilton Dallas Market Center</w:t>
      </w:r>
    </w:p>
    <w:p w14:paraId="47C78BE5" w14:textId="5272FBF7" w:rsidR="00F362F1" w:rsidRPr="007A08AF" w:rsidRDefault="00F362F1" w:rsidP="00B47205">
      <w:pPr>
        <w:spacing w:after="0" w:line="240" w:lineRule="auto"/>
        <w:jc w:val="center"/>
      </w:pPr>
      <w:r w:rsidRPr="007A08AF">
        <w:t>1949 N Stemmons F</w:t>
      </w:r>
      <w:r w:rsidR="006167A0" w:rsidRPr="007A08AF">
        <w:t>ree</w:t>
      </w:r>
      <w:r w:rsidRPr="007A08AF">
        <w:t>w</w:t>
      </w:r>
      <w:r w:rsidR="006167A0" w:rsidRPr="007A08AF">
        <w:t>a</w:t>
      </w:r>
      <w:r w:rsidRPr="007A08AF">
        <w:t>y, Dallas, TX 75207</w:t>
      </w:r>
    </w:p>
    <w:p w14:paraId="470BB591" w14:textId="77777777" w:rsidR="006167A0" w:rsidRPr="007A08AF" w:rsidRDefault="006167A0" w:rsidP="006167A0">
      <w:pPr>
        <w:spacing w:after="0" w:line="240" w:lineRule="auto"/>
      </w:pPr>
    </w:p>
    <w:p w14:paraId="445D79AA" w14:textId="2039089A" w:rsidR="00F362F1" w:rsidRPr="007A08AF" w:rsidRDefault="00F362F1" w:rsidP="00B47205">
      <w:pPr>
        <w:spacing w:after="0" w:line="240" w:lineRule="auto"/>
        <w:jc w:val="center"/>
      </w:pPr>
      <w:r w:rsidRPr="007A08AF">
        <w:t>Double Queen $151</w:t>
      </w:r>
    </w:p>
    <w:p w14:paraId="09DCADD9" w14:textId="75EA19DB" w:rsidR="00F362F1" w:rsidRPr="007A08AF" w:rsidRDefault="00F362F1" w:rsidP="00B47205">
      <w:pPr>
        <w:spacing w:after="0" w:line="240" w:lineRule="auto"/>
        <w:jc w:val="center"/>
      </w:pPr>
      <w:r w:rsidRPr="007A08AF">
        <w:t>King $151</w:t>
      </w:r>
    </w:p>
    <w:p w14:paraId="561DAF59" w14:textId="39A6BFDD" w:rsidR="00F362F1" w:rsidRPr="007A08AF" w:rsidRDefault="00F362F1" w:rsidP="00B47205">
      <w:pPr>
        <w:spacing w:after="0" w:line="240" w:lineRule="auto"/>
        <w:jc w:val="center"/>
      </w:pPr>
      <w:r w:rsidRPr="007A08AF">
        <w:t>Parking $20 per vehicle per night</w:t>
      </w:r>
    </w:p>
    <w:p w14:paraId="5165E9EF" w14:textId="77777777" w:rsidR="00F362F1" w:rsidRPr="007A08AF" w:rsidRDefault="00F362F1" w:rsidP="00B47205">
      <w:pPr>
        <w:spacing w:after="0" w:line="240" w:lineRule="auto"/>
        <w:jc w:val="center"/>
      </w:pPr>
    </w:p>
    <w:p w14:paraId="2E1C1C72" w14:textId="3C61D5EB" w:rsidR="00F362F1" w:rsidRPr="007A08AF" w:rsidRDefault="00F362F1" w:rsidP="00B47205">
      <w:pPr>
        <w:spacing w:after="0" w:line="240" w:lineRule="auto"/>
        <w:jc w:val="center"/>
      </w:pPr>
      <w:r w:rsidRPr="007A08AF">
        <w:t>To make reservations</w:t>
      </w:r>
    </w:p>
    <w:p w14:paraId="6929A8B4" w14:textId="571776C2" w:rsidR="00B47205" w:rsidRDefault="001C0688" w:rsidP="00B47205">
      <w:pPr>
        <w:pBdr>
          <w:bottom w:val="single" w:sz="6" w:space="1" w:color="auto"/>
        </w:pBdr>
        <w:spacing w:after="0" w:line="240" w:lineRule="auto"/>
        <w:jc w:val="center"/>
        <w:rPr>
          <w:rStyle w:val="Hyperlink"/>
        </w:rPr>
      </w:pPr>
      <w:hyperlink r:id="rId7" w:history="1">
        <w:r w:rsidR="00B47205" w:rsidRPr="007A08AF">
          <w:rPr>
            <w:rStyle w:val="Hyperlink"/>
          </w:rPr>
          <w:t>https://www.hilton.com/en/attend-my-event/dfwmmru-tcf-3b7d6e4c-919e-4b1d-9c99-0b430f125193/</w:t>
        </w:r>
      </w:hyperlink>
    </w:p>
    <w:p w14:paraId="794C603E" w14:textId="77777777" w:rsidR="00BB376D" w:rsidRPr="007A08AF" w:rsidRDefault="00BB376D" w:rsidP="00B47205">
      <w:pPr>
        <w:pBdr>
          <w:bottom w:val="single" w:sz="6" w:space="1" w:color="auto"/>
        </w:pBdr>
        <w:spacing w:after="0" w:line="240" w:lineRule="auto"/>
        <w:jc w:val="center"/>
      </w:pPr>
    </w:p>
    <w:p w14:paraId="53F9EEE3" w14:textId="77777777" w:rsidR="00BB376D" w:rsidRDefault="00BB376D" w:rsidP="00B47205">
      <w:pPr>
        <w:spacing w:after="0" w:line="240" w:lineRule="auto"/>
        <w:jc w:val="center"/>
      </w:pPr>
    </w:p>
    <w:p w14:paraId="4FF82C1B" w14:textId="6EE1432D" w:rsidR="00B47205" w:rsidRDefault="00B47205" w:rsidP="00B47205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6431763" wp14:editId="25403324">
            <wp:extent cx="895350" cy="470781"/>
            <wp:effectExtent l="0" t="0" r="0" b="5715"/>
            <wp:docPr id="73935593" name="Picture 2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35593" name="Picture 2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63" cy="47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F8850" w14:textId="77777777" w:rsidR="00F362F1" w:rsidRDefault="00F362F1" w:rsidP="006167A0">
      <w:pPr>
        <w:spacing w:after="0" w:line="240" w:lineRule="auto"/>
      </w:pPr>
    </w:p>
    <w:p w14:paraId="4D2FD73A" w14:textId="34598907" w:rsidR="00F362F1" w:rsidRPr="00952ABC" w:rsidRDefault="00F362F1" w:rsidP="00B47205">
      <w:pPr>
        <w:spacing w:after="0" w:line="240" w:lineRule="auto"/>
        <w:jc w:val="center"/>
        <w:rPr>
          <w:b/>
          <w:bCs/>
        </w:rPr>
      </w:pPr>
      <w:r w:rsidRPr="00952ABC">
        <w:rPr>
          <w:b/>
          <w:bCs/>
        </w:rPr>
        <w:t>Renaissance Dallas Hotel</w:t>
      </w:r>
    </w:p>
    <w:p w14:paraId="0ACF81A1" w14:textId="7999BE3E" w:rsidR="00F362F1" w:rsidRPr="007A08AF" w:rsidRDefault="00F362F1" w:rsidP="00B47205">
      <w:pPr>
        <w:spacing w:after="0" w:line="240" w:lineRule="auto"/>
        <w:jc w:val="center"/>
      </w:pPr>
      <w:r w:rsidRPr="007A08AF">
        <w:t>2222 North Stemmons Freeway, Dallas, TX 75207</w:t>
      </w:r>
    </w:p>
    <w:p w14:paraId="7E67BF3F" w14:textId="77777777" w:rsidR="00F362F1" w:rsidRPr="007A08AF" w:rsidRDefault="00F362F1" w:rsidP="00B47205">
      <w:pPr>
        <w:spacing w:after="0" w:line="240" w:lineRule="auto"/>
        <w:jc w:val="center"/>
      </w:pPr>
    </w:p>
    <w:p w14:paraId="0F1F677E" w14:textId="21F0F5AF" w:rsidR="00F362F1" w:rsidRPr="007A08AF" w:rsidRDefault="00F362F1" w:rsidP="00B47205">
      <w:pPr>
        <w:spacing w:after="0" w:line="240" w:lineRule="auto"/>
        <w:jc w:val="center"/>
      </w:pPr>
      <w:r w:rsidRPr="007A08AF">
        <w:t>Double/Queen $154 (gov per diem)</w:t>
      </w:r>
    </w:p>
    <w:p w14:paraId="17CAFF5E" w14:textId="3A53A809" w:rsidR="00F362F1" w:rsidRPr="007A08AF" w:rsidRDefault="00F362F1" w:rsidP="00B47205">
      <w:pPr>
        <w:spacing w:after="0" w:line="240" w:lineRule="auto"/>
        <w:jc w:val="center"/>
      </w:pPr>
      <w:r w:rsidRPr="007A08AF">
        <w:t>King $154 (gov per diem)</w:t>
      </w:r>
    </w:p>
    <w:p w14:paraId="70FB6FEC" w14:textId="18C3621D" w:rsidR="00F362F1" w:rsidRPr="000834F5" w:rsidRDefault="00F362F1" w:rsidP="00B47205">
      <w:pPr>
        <w:spacing w:after="0" w:line="240" w:lineRule="auto"/>
        <w:jc w:val="center"/>
        <w:rPr>
          <w:b/>
          <w:bCs/>
        </w:rPr>
      </w:pPr>
      <w:r w:rsidRPr="000834F5">
        <w:rPr>
          <w:b/>
          <w:bCs/>
        </w:rPr>
        <w:t>Group: FCCLA State Conference Overflow Room Block</w:t>
      </w:r>
    </w:p>
    <w:p w14:paraId="49E4CEF0" w14:textId="39E81C59" w:rsidR="00F362F1" w:rsidRPr="007A08AF" w:rsidRDefault="00F362F1" w:rsidP="00B47205">
      <w:pPr>
        <w:spacing w:after="0" w:line="240" w:lineRule="auto"/>
        <w:jc w:val="center"/>
      </w:pPr>
      <w:r w:rsidRPr="007A08AF">
        <w:t>Parking, Overnight Valet $32</w:t>
      </w:r>
    </w:p>
    <w:p w14:paraId="2749FE0E" w14:textId="77777777" w:rsidR="00B47205" w:rsidRPr="007A08AF" w:rsidRDefault="00B47205" w:rsidP="00B47205">
      <w:pPr>
        <w:spacing w:after="0" w:line="240" w:lineRule="auto"/>
        <w:jc w:val="center"/>
      </w:pPr>
    </w:p>
    <w:p w14:paraId="1DB6A37F" w14:textId="54C8C270" w:rsidR="00B47205" w:rsidRPr="007A08AF" w:rsidRDefault="00B47205" w:rsidP="00B47205">
      <w:pPr>
        <w:spacing w:after="0" w:line="240" w:lineRule="auto"/>
        <w:jc w:val="center"/>
      </w:pPr>
      <w:r w:rsidRPr="007A08AF">
        <w:t>To Make Reservations:</w:t>
      </w:r>
    </w:p>
    <w:p w14:paraId="65E46982" w14:textId="1B03F41F" w:rsidR="00B47205" w:rsidRDefault="001C0688" w:rsidP="00B47205">
      <w:pPr>
        <w:spacing w:after="0" w:line="240" w:lineRule="auto"/>
        <w:jc w:val="center"/>
        <w:rPr>
          <w:rStyle w:val="Hyperlink"/>
        </w:rPr>
      </w:pPr>
      <w:hyperlink r:id="rId9" w:history="1">
        <w:r w:rsidR="00B47205" w:rsidRPr="007A08AF">
          <w:rPr>
            <w:rStyle w:val="Hyperlink"/>
          </w:rPr>
          <w:t>https://www.marriott.com/events/start.mi?id=1686172427091&amp;key=GRP</w:t>
        </w:r>
      </w:hyperlink>
    </w:p>
    <w:p w14:paraId="2EC17812" w14:textId="77777777" w:rsidR="00D37D15" w:rsidRDefault="00D37D15" w:rsidP="00B47205">
      <w:pPr>
        <w:pBdr>
          <w:bottom w:val="single" w:sz="6" w:space="1" w:color="auto"/>
        </w:pBdr>
        <w:spacing w:after="0" w:line="240" w:lineRule="auto"/>
        <w:jc w:val="center"/>
        <w:rPr>
          <w:rStyle w:val="Hyperlink"/>
        </w:rPr>
      </w:pPr>
    </w:p>
    <w:p w14:paraId="4FEC0739" w14:textId="77777777" w:rsidR="00D37D15" w:rsidRDefault="00D37D15" w:rsidP="00B47205">
      <w:pPr>
        <w:pBdr>
          <w:bottom w:val="single" w:sz="6" w:space="1" w:color="auto"/>
        </w:pBdr>
        <w:spacing w:after="0" w:line="240" w:lineRule="auto"/>
        <w:jc w:val="center"/>
        <w:rPr>
          <w:rStyle w:val="Hyperlink"/>
        </w:rPr>
      </w:pPr>
    </w:p>
    <w:p w14:paraId="5D3EDF84" w14:textId="77777777" w:rsidR="00D37D15" w:rsidRDefault="00D37D15" w:rsidP="00D37D15">
      <w:pPr>
        <w:spacing w:after="0" w:line="240" w:lineRule="auto"/>
        <w:jc w:val="center"/>
        <w:rPr>
          <w:rStyle w:val="Hyperlink"/>
        </w:rPr>
      </w:pPr>
      <w:r>
        <w:rPr>
          <w:noProof/>
        </w:rPr>
        <w:drawing>
          <wp:inline distT="0" distB="0" distL="0" distR="0" wp14:anchorId="25031809" wp14:editId="2E019C21">
            <wp:extent cx="1346200" cy="875138"/>
            <wp:effectExtent l="0" t="0" r="6350" b="1270"/>
            <wp:docPr id="1043902590" name="Picture 1" descr="Image result for hilton garden i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ilton garden in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74" cy="88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1BC65" w14:textId="77777777" w:rsidR="00D37D15" w:rsidRPr="00952ABC" w:rsidRDefault="00D37D15" w:rsidP="00D37D15">
      <w:pPr>
        <w:spacing w:after="0" w:line="240" w:lineRule="auto"/>
        <w:jc w:val="center"/>
        <w:rPr>
          <w:b/>
          <w:bCs/>
        </w:rPr>
      </w:pPr>
      <w:r w:rsidRPr="00952ABC">
        <w:rPr>
          <w:b/>
          <w:bCs/>
        </w:rPr>
        <w:t>Hilton Garden Inn - Dallas Market Center</w:t>
      </w:r>
    </w:p>
    <w:p w14:paraId="537548AE" w14:textId="77777777" w:rsidR="00D37D15" w:rsidRPr="007A08AF" w:rsidRDefault="00D37D15" w:rsidP="00D37D15">
      <w:pPr>
        <w:spacing w:after="0" w:line="240" w:lineRule="auto"/>
        <w:jc w:val="center"/>
      </w:pPr>
      <w:r w:rsidRPr="007A08AF">
        <w:t>2</w:t>
      </w:r>
      <w:r>
        <w:t>325</w:t>
      </w:r>
      <w:r w:rsidRPr="007A08AF">
        <w:t xml:space="preserve"> North Stemmons Freeway, Dallas, TX 75207</w:t>
      </w:r>
    </w:p>
    <w:p w14:paraId="55721AD2" w14:textId="77777777" w:rsidR="00D37D15" w:rsidRPr="007A08AF" w:rsidRDefault="00D37D15" w:rsidP="00D37D15">
      <w:pPr>
        <w:spacing w:after="0" w:line="240" w:lineRule="auto"/>
        <w:jc w:val="center"/>
      </w:pPr>
    </w:p>
    <w:p w14:paraId="157BBB70" w14:textId="77777777" w:rsidR="00D37D15" w:rsidRPr="007A08AF" w:rsidRDefault="00D37D15" w:rsidP="00D37D15">
      <w:pPr>
        <w:spacing w:after="0" w:line="240" w:lineRule="auto"/>
        <w:jc w:val="center"/>
      </w:pPr>
      <w:r>
        <w:t>King Deluxe with Sleeper Sofa</w:t>
      </w:r>
      <w:r w:rsidRPr="007A08AF">
        <w:t xml:space="preserve"> $1</w:t>
      </w:r>
      <w:r>
        <w:t>59</w:t>
      </w:r>
    </w:p>
    <w:p w14:paraId="46D286A9" w14:textId="77777777" w:rsidR="00D37D15" w:rsidRPr="007A08AF" w:rsidRDefault="00D37D15" w:rsidP="00D37D15">
      <w:pPr>
        <w:spacing w:after="0" w:line="240" w:lineRule="auto"/>
        <w:jc w:val="center"/>
      </w:pPr>
      <w:r>
        <w:t xml:space="preserve">Standard </w:t>
      </w:r>
      <w:r w:rsidRPr="007A08AF">
        <w:t>King $15</w:t>
      </w:r>
      <w:r>
        <w:t>9</w:t>
      </w:r>
    </w:p>
    <w:p w14:paraId="1584EC78" w14:textId="77777777" w:rsidR="00D37D15" w:rsidRPr="000834F5" w:rsidRDefault="00D37D15" w:rsidP="00D37D15">
      <w:pPr>
        <w:spacing w:after="0" w:line="240" w:lineRule="auto"/>
        <w:jc w:val="center"/>
        <w:rPr>
          <w:b/>
          <w:bCs/>
        </w:rPr>
      </w:pPr>
      <w:r w:rsidRPr="000834F5">
        <w:rPr>
          <w:b/>
          <w:bCs/>
        </w:rPr>
        <w:t>Group:  2024 State Leadership Conference</w:t>
      </w:r>
    </w:p>
    <w:p w14:paraId="277080BA" w14:textId="77777777" w:rsidR="00D37D15" w:rsidRDefault="00D37D15" w:rsidP="00D37D15">
      <w:pPr>
        <w:spacing w:after="0" w:line="240" w:lineRule="auto"/>
        <w:jc w:val="center"/>
      </w:pPr>
      <w:r>
        <w:t>Overnight Parking Included</w:t>
      </w:r>
    </w:p>
    <w:p w14:paraId="22071DD6" w14:textId="77777777" w:rsidR="00D37D15" w:rsidRDefault="00D37D15" w:rsidP="00D37D15">
      <w:pPr>
        <w:spacing w:after="0" w:line="240" w:lineRule="auto"/>
        <w:jc w:val="center"/>
      </w:pPr>
    </w:p>
    <w:p w14:paraId="0610726A" w14:textId="77777777" w:rsidR="00D37D15" w:rsidRPr="007A08AF" w:rsidRDefault="00D37D15" w:rsidP="00D37D15">
      <w:pPr>
        <w:spacing w:after="0" w:line="240" w:lineRule="auto"/>
        <w:jc w:val="center"/>
      </w:pPr>
      <w:r w:rsidRPr="007A08AF">
        <w:t>To Make Reservations:</w:t>
      </w:r>
    </w:p>
    <w:p w14:paraId="4001ED8D" w14:textId="77777777" w:rsidR="00D37D15" w:rsidRDefault="001C0688" w:rsidP="00D37D15">
      <w:pPr>
        <w:spacing w:after="0" w:line="240" w:lineRule="auto"/>
        <w:jc w:val="center"/>
      </w:pPr>
      <w:hyperlink r:id="rId11" w:history="1">
        <w:r w:rsidR="00D37D15" w:rsidRPr="00306E5F">
          <w:rPr>
            <w:rStyle w:val="Hyperlink"/>
          </w:rPr>
          <w:t>https://www.hilton.com/en/attend-my-event/dalmagi-csl1-e35c183e-c0b6-4886-832d-4c68da4fa438/</w:t>
        </w:r>
      </w:hyperlink>
    </w:p>
    <w:p w14:paraId="5A49D360" w14:textId="77777777" w:rsidR="00D37D15" w:rsidRDefault="00D37D15" w:rsidP="00B47205">
      <w:pPr>
        <w:pBdr>
          <w:bottom w:val="single" w:sz="6" w:space="1" w:color="auto"/>
        </w:pBdr>
        <w:spacing w:after="0" w:line="240" w:lineRule="auto"/>
        <w:jc w:val="center"/>
        <w:rPr>
          <w:rStyle w:val="Hyperlink"/>
        </w:rPr>
      </w:pPr>
    </w:p>
    <w:p w14:paraId="2D197D09" w14:textId="77777777" w:rsidR="001C0688" w:rsidRDefault="001C0688" w:rsidP="001C0688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4F66B8FA" wp14:editId="32D33001">
            <wp:extent cx="1771650" cy="984250"/>
            <wp:effectExtent l="0" t="0" r="0" b="6350"/>
            <wp:docPr id="396150292" name="Picture 2" descr="Virgin Hotels Dallas | Dallas T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rgin Hotels Dallas | Dallas TX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4" t="22322" r="7440" b="31547"/>
                    <a:stretch/>
                  </pic:blipFill>
                  <pic:spPr bwMode="auto">
                    <a:xfrm>
                      <a:off x="0" y="0"/>
                      <a:ext cx="17716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DEA074" w14:textId="77777777" w:rsidR="001C0688" w:rsidRDefault="001C0688" w:rsidP="001C0688">
      <w:pPr>
        <w:spacing w:after="0" w:line="240" w:lineRule="auto"/>
        <w:jc w:val="center"/>
      </w:pPr>
    </w:p>
    <w:p w14:paraId="08BE6859" w14:textId="77777777" w:rsidR="001C0688" w:rsidRDefault="001C0688" w:rsidP="001C0688">
      <w:pPr>
        <w:spacing w:after="0" w:line="240" w:lineRule="auto"/>
        <w:jc w:val="center"/>
        <w:rPr>
          <w:b/>
          <w:bCs/>
        </w:rPr>
      </w:pPr>
      <w:r w:rsidRPr="008B5813">
        <w:rPr>
          <w:b/>
          <w:bCs/>
        </w:rPr>
        <w:t>Virgin Hotels Dallas</w:t>
      </w:r>
    </w:p>
    <w:p w14:paraId="0BB5C885" w14:textId="77777777" w:rsidR="001C0688" w:rsidRDefault="001C0688" w:rsidP="001C0688">
      <w:pPr>
        <w:spacing w:after="0" w:line="240" w:lineRule="auto"/>
        <w:jc w:val="center"/>
        <w:rPr>
          <w:rFonts w:ascii="Roboto" w:hAnsi="Roboto"/>
          <w:color w:val="202124"/>
          <w:sz w:val="21"/>
          <w:szCs w:val="21"/>
          <w:shd w:val="clear" w:color="auto" w:fill="FFFFFF"/>
        </w:rPr>
      </w:pPr>
      <w:r>
        <w:rPr>
          <w:rFonts w:ascii="Roboto" w:hAnsi="Roboto"/>
          <w:color w:val="202124"/>
          <w:sz w:val="21"/>
          <w:szCs w:val="21"/>
          <w:shd w:val="clear" w:color="auto" w:fill="FFFFFF"/>
        </w:rPr>
        <w:t>1445 Turtle Creek Blvd, Dallas, TX 75207</w:t>
      </w:r>
    </w:p>
    <w:p w14:paraId="57DA53E8" w14:textId="77777777" w:rsidR="001C0688" w:rsidRPr="008B5813" w:rsidRDefault="001C0688" w:rsidP="001C0688">
      <w:pPr>
        <w:spacing w:after="0" w:line="240" w:lineRule="auto"/>
        <w:jc w:val="center"/>
        <w:rPr>
          <w:b/>
          <w:bCs/>
        </w:rPr>
      </w:pPr>
    </w:p>
    <w:p w14:paraId="6DD1D0F5" w14:textId="77777777" w:rsidR="001C0688" w:rsidRDefault="001C0688" w:rsidP="001C0688">
      <w:pPr>
        <w:spacing w:after="0" w:line="240" w:lineRule="auto"/>
        <w:jc w:val="center"/>
      </w:pPr>
      <w:r>
        <w:t xml:space="preserve">Chamber Double </w:t>
      </w:r>
      <w:proofErr w:type="gramStart"/>
      <w:r>
        <w:t>Queens  $</w:t>
      </w:r>
      <w:proofErr w:type="gramEnd"/>
      <w:r>
        <w:t>165</w:t>
      </w:r>
    </w:p>
    <w:p w14:paraId="254A3381" w14:textId="77777777" w:rsidR="001C0688" w:rsidRDefault="001C0688" w:rsidP="001C0688">
      <w:pPr>
        <w:spacing w:after="0" w:line="240" w:lineRule="auto"/>
        <w:jc w:val="center"/>
      </w:pPr>
      <w:r>
        <w:t>Chamber Kings $165</w:t>
      </w:r>
    </w:p>
    <w:p w14:paraId="2AA68FF1" w14:textId="77777777" w:rsidR="001C0688" w:rsidRPr="000834F5" w:rsidRDefault="001C0688" w:rsidP="001C0688">
      <w:pPr>
        <w:spacing w:after="0" w:line="240" w:lineRule="auto"/>
        <w:jc w:val="center"/>
        <w:rPr>
          <w:b/>
          <w:bCs/>
        </w:rPr>
      </w:pPr>
      <w:r w:rsidRPr="000834F5">
        <w:rPr>
          <w:b/>
          <w:bCs/>
        </w:rPr>
        <w:t>Group: FCCLA Overflow Block</w:t>
      </w:r>
    </w:p>
    <w:p w14:paraId="52ECCD3E" w14:textId="77777777" w:rsidR="001C0688" w:rsidRDefault="001C0688" w:rsidP="001C0688">
      <w:pPr>
        <w:spacing w:after="0" w:line="240" w:lineRule="auto"/>
        <w:jc w:val="center"/>
      </w:pPr>
      <w:r>
        <w:t>Overnight Parking – Valet Only $48</w:t>
      </w:r>
    </w:p>
    <w:p w14:paraId="618AA24E" w14:textId="77777777" w:rsidR="001C0688" w:rsidRDefault="001C0688" w:rsidP="001C0688">
      <w:pPr>
        <w:spacing w:after="0" w:line="240" w:lineRule="auto"/>
        <w:jc w:val="center"/>
      </w:pPr>
    </w:p>
    <w:p w14:paraId="1E8181ED" w14:textId="77777777" w:rsidR="001C0688" w:rsidRPr="007A08AF" w:rsidRDefault="001C0688" w:rsidP="001C0688">
      <w:pPr>
        <w:spacing w:after="0" w:line="240" w:lineRule="auto"/>
        <w:jc w:val="center"/>
      </w:pPr>
      <w:r w:rsidRPr="007A08AF">
        <w:t>To Make Reservations:</w:t>
      </w:r>
    </w:p>
    <w:p w14:paraId="696210AD" w14:textId="77777777" w:rsidR="001C0688" w:rsidRDefault="001C0688" w:rsidP="001C0688">
      <w:pPr>
        <w:spacing w:after="0" w:line="240" w:lineRule="auto"/>
        <w:jc w:val="center"/>
      </w:pPr>
      <w:r>
        <w:t>Call Hotel Directly (469) 359-7700</w:t>
      </w:r>
    </w:p>
    <w:p w14:paraId="7226A3CC" w14:textId="77777777" w:rsidR="001C0688" w:rsidRPr="000834F5" w:rsidRDefault="001C0688" w:rsidP="001C0688">
      <w:pPr>
        <w:spacing w:after="0" w:line="240" w:lineRule="auto"/>
        <w:jc w:val="center"/>
      </w:pPr>
      <w:hyperlink r:id="rId13" w:anchor="/booking/step-2?arrive=04%2F11%2F2024&amp;depart=04%2F14%2F2024&amp;adults=1&amp;group=7826557" w:tgtFrame="_blank" w:history="1">
        <w:r w:rsidRPr="000834F5">
          <w:rPr>
            <w:rStyle w:val="Hyperlink"/>
            <w:rFonts w:ascii="Arial" w:hAnsi="Arial" w:cs="Arial"/>
          </w:rPr>
          <w:t>https://virginhotels.com/dallas/reservations#/booking/step-2?</w:t>
        </w:r>
        <w:r w:rsidRPr="000834F5">
          <w:rPr>
            <w:rStyle w:val="Hyperlink"/>
            <w:rFonts w:ascii="Arial" w:hAnsi="Arial" w:cs="Arial"/>
            <w:shd w:val="clear" w:color="auto" w:fill="FFFF00"/>
          </w:rPr>
          <w:t>arrive</w:t>
        </w:r>
        <w:r w:rsidRPr="000834F5">
          <w:rPr>
            <w:rStyle w:val="Hyperlink"/>
            <w:rFonts w:ascii="Arial" w:hAnsi="Arial" w:cs="Arial"/>
          </w:rPr>
          <w:t>=04%2F11%2F</w:t>
        </w:r>
        <w:r w:rsidRPr="000834F5">
          <w:rPr>
            <w:rStyle w:val="Hyperlink"/>
            <w:rFonts w:ascii="Arial" w:hAnsi="Arial" w:cs="Arial"/>
            <w:b/>
            <w:bCs/>
          </w:rPr>
          <w:t>2024</w:t>
        </w:r>
        <w:r w:rsidRPr="000834F5">
          <w:rPr>
            <w:rStyle w:val="Hyperlink"/>
            <w:rFonts w:ascii="Arial" w:hAnsi="Arial" w:cs="Arial"/>
          </w:rPr>
          <w:t>&amp;</w:t>
        </w:r>
        <w:r w:rsidRPr="000834F5">
          <w:rPr>
            <w:rStyle w:val="Hyperlink"/>
            <w:rFonts w:ascii="Arial" w:hAnsi="Arial" w:cs="Arial"/>
            <w:shd w:val="clear" w:color="auto" w:fill="FFFF00"/>
          </w:rPr>
          <w:t>de</w:t>
        </w:r>
        <w:r w:rsidRPr="000834F5">
          <w:rPr>
            <w:rStyle w:val="Hyperlink"/>
            <w:rFonts w:ascii="Arial" w:hAnsi="Arial" w:cs="Arial"/>
            <w:shd w:val="clear" w:color="auto" w:fill="FFFF00"/>
          </w:rPr>
          <w:t>p</w:t>
        </w:r>
        <w:r w:rsidRPr="000834F5">
          <w:rPr>
            <w:rStyle w:val="Hyperlink"/>
            <w:rFonts w:ascii="Arial" w:hAnsi="Arial" w:cs="Arial"/>
            <w:shd w:val="clear" w:color="auto" w:fill="FFFF00"/>
          </w:rPr>
          <w:t>art</w:t>
        </w:r>
        <w:r w:rsidRPr="000834F5">
          <w:rPr>
            <w:rStyle w:val="Hyperlink"/>
            <w:rFonts w:ascii="Arial" w:hAnsi="Arial" w:cs="Arial"/>
          </w:rPr>
          <w:t>=04%2F14%2F</w:t>
        </w:r>
        <w:r w:rsidRPr="000834F5">
          <w:rPr>
            <w:rStyle w:val="Hyperlink"/>
            <w:rFonts w:ascii="Arial" w:hAnsi="Arial" w:cs="Arial"/>
            <w:b/>
            <w:bCs/>
          </w:rPr>
          <w:t>2024</w:t>
        </w:r>
        <w:r w:rsidRPr="000834F5">
          <w:rPr>
            <w:rStyle w:val="Hyperlink"/>
            <w:rFonts w:ascii="Arial" w:hAnsi="Arial" w:cs="Arial"/>
          </w:rPr>
          <w:t>&amp;adults=1&amp;</w:t>
        </w:r>
        <w:r w:rsidRPr="000834F5">
          <w:rPr>
            <w:rStyle w:val="Hyperlink"/>
            <w:rFonts w:ascii="Arial" w:hAnsi="Arial" w:cs="Arial"/>
            <w:shd w:val="clear" w:color="auto" w:fill="FFFF00"/>
          </w:rPr>
          <w:t>group</w:t>
        </w:r>
        <w:r w:rsidRPr="000834F5">
          <w:rPr>
            <w:rStyle w:val="Hyperlink"/>
            <w:rFonts w:ascii="Arial" w:hAnsi="Arial" w:cs="Arial"/>
          </w:rPr>
          <w:t>=7826557</w:t>
        </w:r>
      </w:hyperlink>
    </w:p>
    <w:p w14:paraId="75D2A539" w14:textId="77777777" w:rsidR="001C0688" w:rsidRDefault="001C0688" w:rsidP="00B47205">
      <w:pPr>
        <w:pBdr>
          <w:bottom w:val="single" w:sz="6" w:space="1" w:color="auto"/>
        </w:pBdr>
        <w:spacing w:after="0" w:line="240" w:lineRule="auto"/>
        <w:jc w:val="center"/>
        <w:rPr>
          <w:rStyle w:val="Hyperlink"/>
        </w:rPr>
      </w:pPr>
    </w:p>
    <w:sectPr w:rsidR="001C0688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4DF580" w14:textId="77777777" w:rsidR="00C15207" w:rsidRDefault="00C15207" w:rsidP="00B47205">
      <w:pPr>
        <w:spacing w:after="0" w:line="240" w:lineRule="auto"/>
      </w:pPr>
      <w:r>
        <w:separator/>
      </w:r>
    </w:p>
  </w:endnote>
  <w:endnote w:type="continuationSeparator" w:id="0">
    <w:p w14:paraId="09EF83B7" w14:textId="77777777" w:rsidR="00C15207" w:rsidRDefault="00C15207" w:rsidP="00B4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49B6A0" w14:textId="77777777" w:rsidR="00C15207" w:rsidRDefault="00C15207" w:rsidP="00B47205">
      <w:pPr>
        <w:spacing w:after="0" w:line="240" w:lineRule="auto"/>
      </w:pPr>
      <w:r>
        <w:separator/>
      </w:r>
    </w:p>
  </w:footnote>
  <w:footnote w:type="continuationSeparator" w:id="0">
    <w:p w14:paraId="69CF31A9" w14:textId="77777777" w:rsidR="00C15207" w:rsidRDefault="00C15207" w:rsidP="00B47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59F0B6" w14:textId="77777777" w:rsidR="00B47205" w:rsidRPr="007A4A71" w:rsidRDefault="00B47205" w:rsidP="00B47205">
    <w:pPr>
      <w:spacing w:after="0" w:line="240" w:lineRule="auto"/>
      <w:rPr>
        <w:sz w:val="32"/>
        <w:szCs w:val="32"/>
      </w:rPr>
    </w:pPr>
    <w:r w:rsidRPr="007A4A71">
      <w:rPr>
        <w:sz w:val="32"/>
        <w:szCs w:val="32"/>
      </w:rPr>
      <w:t>State Conference Overflow Hotels</w:t>
    </w:r>
  </w:p>
  <w:p w14:paraId="24B6493F" w14:textId="77777777" w:rsidR="00B47205" w:rsidRDefault="00B472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F1"/>
    <w:rsid w:val="00023782"/>
    <w:rsid w:val="00036AFD"/>
    <w:rsid w:val="000834F5"/>
    <w:rsid w:val="000B28BB"/>
    <w:rsid w:val="000C5380"/>
    <w:rsid w:val="00152C08"/>
    <w:rsid w:val="001C0688"/>
    <w:rsid w:val="001E007A"/>
    <w:rsid w:val="002F6DE7"/>
    <w:rsid w:val="00324383"/>
    <w:rsid w:val="003D11AB"/>
    <w:rsid w:val="003E0635"/>
    <w:rsid w:val="003F7E65"/>
    <w:rsid w:val="004124C9"/>
    <w:rsid w:val="00420056"/>
    <w:rsid w:val="004277BA"/>
    <w:rsid w:val="0044138F"/>
    <w:rsid w:val="00475389"/>
    <w:rsid w:val="004B0395"/>
    <w:rsid w:val="00527651"/>
    <w:rsid w:val="006167A0"/>
    <w:rsid w:val="006460D4"/>
    <w:rsid w:val="00676F5C"/>
    <w:rsid w:val="006C4F33"/>
    <w:rsid w:val="006F0AF8"/>
    <w:rsid w:val="00700D0E"/>
    <w:rsid w:val="0072540E"/>
    <w:rsid w:val="00727D2B"/>
    <w:rsid w:val="007A08AF"/>
    <w:rsid w:val="007A4A71"/>
    <w:rsid w:val="007C1573"/>
    <w:rsid w:val="008B5813"/>
    <w:rsid w:val="009064E9"/>
    <w:rsid w:val="00952ABC"/>
    <w:rsid w:val="0097402B"/>
    <w:rsid w:val="00A311E3"/>
    <w:rsid w:val="00A35B30"/>
    <w:rsid w:val="00AB410E"/>
    <w:rsid w:val="00AF411D"/>
    <w:rsid w:val="00B0115D"/>
    <w:rsid w:val="00B42DF2"/>
    <w:rsid w:val="00B47205"/>
    <w:rsid w:val="00B516EC"/>
    <w:rsid w:val="00B54DEA"/>
    <w:rsid w:val="00BA5902"/>
    <w:rsid w:val="00BB376D"/>
    <w:rsid w:val="00BD5F5C"/>
    <w:rsid w:val="00C15207"/>
    <w:rsid w:val="00D26FA8"/>
    <w:rsid w:val="00D27831"/>
    <w:rsid w:val="00D37D15"/>
    <w:rsid w:val="00D402E5"/>
    <w:rsid w:val="00D82E55"/>
    <w:rsid w:val="00DC1FE0"/>
    <w:rsid w:val="00DC5C83"/>
    <w:rsid w:val="00DE21FA"/>
    <w:rsid w:val="00E51201"/>
    <w:rsid w:val="00E95044"/>
    <w:rsid w:val="00ED038E"/>
    <w:rsid w:val="00ED3A6C"/>
    <w:rsid w:val="00F362F1"/>
    <w:rsid w:val="00F76D0D"/>
    <w:rsid w:val="00FC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3236D"/>
  <w15:chartTrackingRefBased/>
  <w15:docId w15:val="{3A80B63A-7DC0-4C8F-9A58-82DB6FBF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2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2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7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205"/>
  </w:style>
  <w:style w:type="paragraph" w:styleId="Footer">
    <w:name w:val="footer"/>
    <w:basedOn w:val="Normal"/>
    <w:link w:val="FooterChar"/>
    <w:uiPriority w:val="99"/>
    <w:unhideWhenUsed/>
    <w:rsid w:val="00B47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205"/>
  </w:style>
  <w:style w:type="character" w:styleId="FollowedHyperlink">
    <w:name w:val="FollowedHyperlink"/>
    <w:basedOn w:val="DefaultParagraphFont"/>
    <w:uiPriority w:val="99"/>
    <w:semiHidden/>
    <w:unhideWhenUsed/>
    <w:rsid w:val="00E950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irginhotels.com/dallas/reservati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ilton.com/en/attend-my-event/dfwmmru-tcf-3b7d6e4c-919e-4b1d-9c99-0b430f125193/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hilton.com/en/attend-my-event/dalmagi-csl1-e35c183e-c0b6-4886-832d-4c68da4fa438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www.marriott.com/events/start.mi?id=1686172427091&amp;key=GR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Isaacs</dc:creator>
  <cp:keywords/>
  <dc:description/>
  <cp:lastModifiedBy>Melissa Isaacs</cp:lastModifiedBy>
  <cp:revision>5</cp:revision>
  <cp:lastPrinted>2024-02-05T20:15:00Z</cp:lastPrinted>
  <dcterms:created xsi:type="dcterms:W3CDTF">2024-02-13T20:03:00Z</dcterms:created>
  <dcterms:modified xsi:type="dcterms:W3CDTF">2024-03-04T21:12:00Z</dcterms:modified>
</cp:coreProperties>
</file>